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1E" w:rsidRDefault="00645D1E" w:rsidP="00645D1E">
      <w:pPr>
        <w:jc w:val="both"/>
        <w:rPr>
          <w:b/>
        </w:rPr>
      </w:pPr>
    </w:p>
    <w:p w:rsidR="00645D1E" w:rsidRPr="00D42E0E" w:rsidRDefault="00645D1E" w:rsidP="00645D1E">
      <w:pPr>
        <w:pStyle w:val="Encabezado"/>
        <w:rPr>
          <w:rFonts w:cs="Arial"/>
          <w:b/>
          <w:bCs/>
          <w:sz w:val="28"/>
          <w:szCs w:val="28"/>
        </w:rPr>
      </w:pPr>
      <w:r w:rsidRPr="00D42E0E">
        <w:rPr>
          <w:rFonts w:cs="Arial"/>
          <w:b/>
          <w:bCs/>
          <w:sz w:val="28"/>
          <w:szCs w:val="28"/>
          <w:bdr w:val="single" w:sz="4" w:space="0" w:color="auto" w:shadow="1"/>
        </w:rPr>
        <w:t xml:space="preserve">TALLER </w:t>
      </w:r>
      <w:r>
        <w:rPr>
          <w:rFonts w:cs="Arial"/>
          <w:b/>
          <w:bCs/>
          <w:sz w:val="28"/>
          <w:szCs w:val="28"/>
          <w:bdr w:val="single" w:sz="4" w:space="0" w:color="auto" w:shadow="1"/>
        </w:rPr>
        <w:t>3</w:t>
      </w:r>
    </w:p>
    <w:p w:rsidR="00645D1E" w:rsidRDefault="00645D1E" w:rsidP="00645D1E">
      <w:pPr>
        <w:jc w:val="both"/>
      </w:pPr>
    </w:p>
    <w:p w:rsidR="00645D1E" w:rsidRPr="00645D1E" w:rsidRDefault="00645D1E" w:rsidP="00645D1E">
      <w:pPr>
        <w:jc w:val="both"/>
        <w:rPr>
          <w:sz w:val="22"/>
          <w:szCs w:val="22"/>
        </w:rPr>
      </w:pPr>
    </w:p>
    <w:p w:rsidR="00363593" w:rsidRPr="003B5579" w:rsidRDefault="00363593" w:rsidP="003B5579">
      <w:pPr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3B5579">
        <w:rPr>
          <w:b/>
          <w:sz w:val="22"/>
          <w:szCs w:val="22"/>
        </w:rPr>
        <w:t>En el cuadro siguiente se enumeran en la columna de la izquierda diferentes afirmaciones relacionadas con el estudio del Pensamiento y el Lenguaje. A la derecha aparecen los cuatro autores abordados durante este período. Marque con una “X” debajo de la columna correspondiente, según se relacione o no con cada autor. Recuerde que una afirmación puede ser común a dos o más autores.</w:t>
      </w:r>
      <w:r w:rsidRPr="003B5579">
        <w:rPr>
          <w:sz w:val="22"/>
          <w:szCs w:val="22"/>
        </w:rPr>
        <w:tab/>
      </w:r>
    </w:p>
    <w:p w:rsidR="00363593" w:rsidRDefault="00363593" w:rsidP="00363593">
      <w:pPr>
        <w:jc w:val="both"/>
        <w:rPr>
          <w:sz w:val="20"/>
        </w:rPr>
      </w:pPr>
    </w:p>
    <w:p w:rsidR="00363593" w:rsidRDefault="00363593" w:rsidP="00363593">
      <w:pPr>
        <w:jc w:val="both"/>
        <w:rPr>
          <w:sz w:val="20"/>
        </w:rPr>
      </w:pPr>
    </w:p>
    <w:tbl>
      <w:tblPr>
        <w:tblStyle w:val="Tablaconcuadrcula"/>
        <w:tblW w:w="9639" w:type="dxa"/>
        <w:tblLayout w:type="fixed"/>
        <w:tblLook w:val="01E0"/>
      </w:tblPr>
      <w:tblGrid>
        <w:gridCol w:w="6062"/>
        <w:gridCol w:w="1134"/>
        <w:gridCol w:w="1134"/>
        <w:gridCol w:w="1309"/>
      </w:tblGrid>
      <w:tr w:rsidR="00363593">
        <w:trPr>
          <w:trHeight w:val="340"/>
        </w:trPr>
        <w:tc>
          <w:tcPr>
            <w:tcW w:w="6062" w:type="dxa"/>
            <w:vAlign w:val="center"/>
          </w:tcPr>
          <w:p w:rsidR="00363593" w:rsidRPr="008D25F0" w:rsidRDefault="00363593" w:rsidP="00363593">
            <w:pPr>
              <w:jc w:val="center"/>
              <w:rPr>
                <w:b/>
                <w:sz w:val="22"/>
                <w:szCs w:val="22"/>
              </w:rPr>
            </w:pPr>
            <w:r w:rsidRPr="008D25F0">
              <w:rPr>
                <w:b/>
                <w:sz w:val="22"/>
                <w:szCs w:val="22"/>
              </w:rPr>
              <w:t>AFIRMACIÓN TEÓRICA</w:t>
            </w:r>
          </w:p>
        </w:tc>
        <w:tc>
          <w:tcPr>
            <w:tcW w:w="1134" w:type="dxa"/>
            <w:vAlign w:val="center"/>
          </w:tcPr>
          <w:p w:rsidR="00363593" w:rsidRPr="008D25F0" w:rsidRDefault="00363593" w:rsidP="0036359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D25F0">
              <w:rPr>
                <w:rFonts w:ascii="Arial Narrow" w:hAnsi="Arial Narrow"/>
                <w:b/>
                <w:sz w:val="22"/>
                <w:szCs w:val="22"/>
              </w:rPr>
              <w:t>PIAGET</w:t>
            </w:r>
          </w:p>
        </w:tc>
        <w:tc>
          <w:tcPr>
            <w:tcW w:w="1134" w:type="dxa"/>
            <w:vAlign w:val="center"/>
          </w:tcPr>
          <w:p w:rsidR="00363593" w:rsidRPr="008D25F0" w:rsidRDefault="00363593" w:rsidP="0036359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D25F0">
              <w:rPr>
                <w:rFonts w:ascii="Arial Narrow" w:hAnsi="Arial Narrow"/>
                <w:b/>
                <w:sz w:val="22"/>
                <w:szCs w:val="22"/>
              </w:rPr>
              <w:t>STERN</w:t>
            </w:r>
          </w:p>
        </w:tc>
        <w:tc>
          <w:tcPr>
            <w:tcW w:w="1309" w:type="dxa"/>
            <w:vAlign w:val="center"/>
          </w:tcPr>
          <w:p w:rsidR="00363593" w:rsidRPr="008D25F0" w:rsidRDefault="00363593" w:rsidP="0036359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D25F0">
              <w:rPr>
                <w:rFonts w:ascii="Arial Narrow" w:hAnsi="Arial Narrow"/>
                <w:b/>
                <w:sz w:val="22"/>
                <w:szCs w:val="22"/>
              </w:rPr>
              <w:t>VYGOTSKY</w:t>
            </w:r>
          </w:p>
        </w:tc>
      </w:tr>
      <w:tr w:rsidR="00363593"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El niño primero aprende a hablar después habla solo y luego empieza a hablar con los demás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El niño empieza a hablar con y para los demás, después se comunica consigo mismo y luego el habla autodirigida se internaliza y se convierte en pensamiento verbal.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rPr>
          <w:trHeight w:val="340"/>
        </w:trPr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La fuente del pensamiento es la función simbólica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rPr>
          <w:trHeight w:val="340"/>
        </w:trPr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La palabra es la herramienta del pensamiento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rPr>
          <w:trHeight w:val="340"/>
        </w:trPr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El Lenguaje precede al pensamiento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El pensamiento egocéntrico o autista conduce al pensamiento realista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El pensamiento autista o egocéntrico es el resultado del pensamiento realista y es propio de los adultos.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Distingue tres raíces del lenguaje: tendencia expresiva, social e intencional.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rPr>
          <w:trHeight w:val="340"/>
        </w:trPr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Considera la intencionalidad como una tendencia innata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Considera que el niño descubre el significado del lenguaje de una vez y para siempre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Existe un momento de descubrimiento del significado de la palabra, cuando los procesos del lenguaje y el pensamiento hasta el momento independientes, se encuentran.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El significado de la palabra evoluciona desde el lenguaje interiorizado.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Existe un conocimiento innato/universal de la propia lengua previo a la experiencia.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El niño atraviesa tres etapas con relación a la intencionalidad: llanto, gesticulación y manifestación verbal.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  <w:tr w:rsidR="00363593">
        <w:tc>
          <w:tcPr>
            <w:tcW w:w="6062" w:type="dxa"/>
          </w:tcPr>
          <w:p w:rsidR="00363593" w:rsidRPr="008D25F0" w:rsidRDefault="00363593" w:rsidP="00363593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8D25F0">
              <w:rPr>
                <w:rFonts w:ascii="Arial Narrow" w:hAnsi="Arial Narrow"/>
                <w:sz w:val="22"/>
                <w:szCs w:val="22"/>
              </w:rPr>
              <w:t>El Mecanismo de Adquisición del Lenguaje es la habilidad innata para aprender el lenguaje que capacita a los niños para analizar el lenguaje que oyen y extraer las reglas gramaticales con las cuales son capaces de transformarlo.</w:t>
            </w: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363593" w:rsidRPr="008D25F0" w:rsidRDefault="00363593" w:rsidP="00363593">
            <w:pPr>
              <w:jc w:val="both"/>
              <w:rPr>
                <w:sz w:val="22"/>
                <w:szCs w:val="22"/>
              </w:rPr>
            </w:pPr>
          </w:p>
        </w:tc>
      </w:tr>
    </w:tbl>
    <w:p w:rsidR="008D25F0" w:rsidRDefault="008D25F0" w:rsidP="00363593">
      <w:pPr>
        <w:jc w:val="both"/>
        <w:rPr>
          <w:b/>
          <w:sz w:val="20"/>
        </w:rPr>
      </w:pPr>
    </w:p>
    <w:p w:rsidR="00AB76DA" w:rsidRPr="00AB76DA" w:rsidRDefault="00AB76DA" w:rsidP="00AB76DA">
      <w:pPr>
        <w:jc w:val="both"/>
        <w:rPr>
          <w:b/>
          <w:sz w:val="22"/>
          <w:szCs w:val="22"/>
        </w:rPr>
      </w:pPr>
    </w:p>
    <w:p w:rsidR="00AB76DA" w:rsidRPr="00AB76DA" w:rsidRDefault="008D25F0" w:rsidP="00AB76DA">
      <w:pPr>
        <w:jc w:val="both"/>
        <w:rPr>
          <w:b/>
          <w:sz w:val="22"/>
          <w:szCs w:val="22"/>
        </w:rPr>
      </w:pPr>
      <w:r>
        <w:rPr>
          <w:b/>
          <w:sz w:val="20"/>
        </w:rPr>
        <w:br w:type="page"/>
      </w:r>
    </w:p>
    <w:p w:rsidR="00AB76DA" w:rsidRPr="00AB76DA" w:rsidRDefault="00AB76DA" w:rsidP="00AB76DA">
      <w:pPr>
        <w:jc w:val="both"/>
        <w:rPr>
          <w:b/>
          <w:sz w:val="22"/>
          <w:szCs w:val="22"/>
        </w:rPr>
      </w:pPr>
    </w:p>
    <w:p w:rsidR="00AB76DA" w:rsidRPr="00AB76DA" w:rsidRDefault="00AB76DA" w:rsidP="00AB76DA">
      <w:pPr>
        <w:pStyle w:val="Prrafodelista"/>
        <w:numPr>
          <w:ilvl w:val="0"/>
          <w:numId w:val="7"/>
        </w:numPr>
        <w:jc w:val="both"/>
        <w:rPr>
          <w:b/>
          <w:vanish/>
          <w:sz w:val="22"/>
          <w:szCs w:val="22"/>
        </w:rPr>
      </w:pPr>
    </w:p>
    <w:p w:rsidR="008D25F0" w:rsidRPr="00AB76DA" w:rsidRDefault="008D25F0" w:rsidP="00AB76DA">
      <w:pPr>
        <w:pStyle w:val="Prrafodelista"/>
        <w:numPr>
          <w:ilvl w:val="0"/>
          <w:numId w:val="7"/>
        </w:numPr>
        <w:ind w:left="357" w:hanging="357"/>
        <w:jc w:val="both"/>
        <w:rPr>
          <w:b/>
          <w:sz w:val="22"/>
          <w:szCs w:val="22"/>
        </w:rPr>
      </w:pPr>
      <w:r w:rsidRPr="00AB76DA">
        <w:rPr>
          <w:b/>
          <w:sz w:val="22"/>
          <w:szCs w:val="22"/>
        </w:rPr>
        <w:t xml:space="preserve">STERN propone que la intencionalidad es una de las tres raíces del lenguaje. ¿Por qué </w:t>
      </w:r>
      <w:proofErr w:type="spellStart"/>
      <w:r w:rsidRPr="00AB76DA">
        <w:rPr>
          <w:b/>
          <w:sz w:val="22"/>
          <w:szCs w:val="22"/>
        </w:rPr>
        <w:t>Vygotsky</w:t>
      </w:r>
      <w:proofErr w:type="spellEnd"/>
      <w:r w:rsidRPr="00AB76DA">
        <w:rPr>
          <w:b/>
          <w:sz w:val="22"/>
          <w:szCs w:val="22"/>
        </w:rPr>
        <w:t xml:space="preserve"> rechaza este planteamiento?</w:t>
      </w:r>
    </w:p>
    <w:tbl>
      <w:tblPr>
        <w:tblStyle w:val="Tablaconcuadrcula"/>
        <w:tblW w:w="0" w:type="auto"/>
        <w:tblInd w:w="67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872"/>
      </w:tblGrid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</w:tbl>
    <w:p w:rsidR="008D25F0" w:rsidRDefault="008D25F0" w:rsidP="008D25F0">
      <w:pPr>
        <w:rPr>
          <w:b/>
          <w:sz w:val="22"/>
          <w:szCs w:val="22"/>
        </w:rPr>
      </w:pPr>
    </w:p>
    <w:p w:rsidR="00645D1E" w:rsidRPr="00645D1E" w:rsidRDefault="00645D1E" w:rsidP="003B5579">
      <w:pPr>
        <w:pStyle w:val="Prrafodelista"/>
        <w:numPr>
          <w:ilvl w:val="0"/>
          <w:numId w:val="5"/>
        </w:numPr>
        <w:tabs>
          <w:tab w:val="clear" w:pos="360"/>
        </w:tabs>
        <w:ind w:left="567" w:hanging="567"/>
        <w:contextualSpacing w:val="0"/>
        <w:rPr>
          <w:b/>
          <w:vanish/>
          <w:sz w:val="22"/>
          <w:szCs w:val="22"/>
        </w:rPr>
      </w:pPr>
    </w:p>
    <w:p w:rsidR="005F1520" w:rsidRPr="00AB76DA" w:rsidRDefault="003B5579" w:rsidP="00AB76DA">
      <w:pPr>
        <w:pStyle w:val="Prrafodelista"/>
        <w:numPr>
          <w:ilvl w:val="0"/>
          <w:numId w:val="5"/>
        </w:numPr>
        <w:ind w:left="357" w:hanging="357"/>
        <w:rPr>
          <w:b/>
          <w:sz w:val="22"/>
          <w:szCs w:val="22"/>
        </w:rPr>
      </w:pPr>
      <w:r w:rsidRPr="00AB76DA">
        <w:rPr>
          <w:b/>
          <w:sz w:val="22"/>
          <w:szCs w:val="22"/>
        </w:rPr>
        <w:t>Mediante un EJEMPLO explique claramente el principal planteamiento teórico de cada autor</w:t>
      </w:r>
    </w:p>
    <w:p w:rsidR="008D25F0" w:rsidRDefault="008D25F0" w:rsidP="008D25F0">
      <w:pPr>
        <w:rPr>
          <w:b/>
          <w:sz w:val="22"/>
          <w:szCs w:val="22"/>
        </w:rPr>
      </w:pPr>
    </w:p>
    <w:p w:rsidR="008D25F0" w:rsidRDefault="008D25F0" w:rsidP="008D25F0">
      <w:pPr>
        <w:rPr>
          <w:b/>
          <w:sz w:val="22"/>
          <w:szCs w:val="22"/>
        </w:rPr>
      </w:pPr>
      <w:r>
        <w:rPr>
          <w:b/>
          <w:sz w:val="22"/>
          <w:szCs w:val="22"/>
        </w:rPr>
        <w:t>PIAGET</w:t>
      </w:r>
    </w:p>
    <w:tbl>
      <w:tblPr>
        <w:tblStyle w:val="Tablaconcuadrcula"/>
        <w:tblW w:w="0" w:type="auto"/>
        <w:tblInd w:w="67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872"/>
      </w:tblGrid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A705D5">
        <w:tc>
          <w:tcPr>
            <w:tcW w:w="8872" w:type="dxa"/>
          </w:tcPr>
          <w:p w:rsidR="00A705D5" w:rsidRDefault="00A705D5" w:rsidP="00A705D5">
            <w:pPr>
              <w:rPr>
                <w:b/>
                <w:sz w:val="22"/>
                <w:szCs w:val="22"/>
              </w:rPr>
            </w:pPr>
          </w:p>
        </w:tc>
      </w:tr>
    </w:tbl>
    <w:p w:rsidR="008D25F0" w:rsidRDefault="008D25F0" w:rsidP="008D25F0">
      <w:pPr>
        <w:rPr>
          <w:b/>
          <w:sz w:val="22"/>
          <w:szCs w:val="22"/>
        </w:rPr>
      </w:pPr>
    </w:p>
    <w:p w:rsidR="008D25F0" w:rsidRDefault="00A705D5" w:rsidP="008D25F0">
      <w:pPr>
        <w:rPr>
          <w:b/>
          <w:sz w:val="22"/>
          <w:szCs w:val="22"/>
        </w:rPr>
      </w:pPr>
      <w:r>
        <w:rPr>
          <w:b/>
          <w:sz w:val="22"/>
          <w:szCs w:val="22"/>
        </w:rPr>
        <w:t>STERN</w:t>
      </w:r>
    </w:p>
    <w:tbl>
      <w:tblPr>
        <w:tblStyle w:val="Tablaconcuadrcula"/>
        <w:tblW w:w="0" w:type="auto"/>
        <w:tblInd w:w="67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872"/>
      </w:tblGrid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A705D5">
        <w:tc>
          <w:tcPr>
            <w:tcW w:w="8872" w:type="dxa"/>
          </w:tcPr>
          <w:p w:rsidR="00A705D5" w:rsidRDefault="00A705D5" w:rsidP="00A705D5">
            <w:pPr>
              <w:rPr>
                <w:b/>
                <w:sz w:val="22"/>
                <w:szCs w:val="22"/>
              </w:rPr>
            </w:pPr>
          </w:p>
        </w:tc>
      </w:tr>
    </w:tbl>
    <w:p w:rsidR="008D25F0" w:rsidRDefault="008D25F0" w:rsidP="008D25F0">
      <w:pPr>
        <w:rPr>
          <w:b/>
          <w:sz w:val="22"/>
          <w:szCs w:val="22"/>
        </w:rPr>
      </w:pPr>
    </w:p>
    <w:p w:rsidR="008D25F0" w:rsidRDefault="00A705D5" w:rsidP="008D25F0">
      <w:pPr>
        <w:rPr>
          <w:b/>
          <w:sz w:val="22"/>
          <w:szCs w:val="22"/>
        </w:rPr>
      </w:pPr>
      <w:r>
        <w:rPr>
          <w:b/>
          <w:sz w:val="22"/>
          <w:szCs w:val="22"/>
        </w:rPr>
        <w:t>VYGOTSKY</w:t>
      </w:r>
    </w:p>
    <w:tbl>
      <w:tblPr>
        <w:tblStyle w:val="Tablaconcuadrcula"/>
        <w:tblW w:w="0" w:type="auto"/>
        <w:tblInd w:w="67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872"/>
      </w:tblGrid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8D25F0">
        <w:tc>
          <w:tcPr>
            <w:tcW w:w="8872" w:type="dxa"/>
          </w:tcPr>
          <w:p w:rsidR="008D25F0" w:rsidRDefault="008D25F0" w:rsidP="00A705D5">
            <w:pPr>
              <w:rPr>
                <w:b/>
                <w:sz w:val="22"/>
                <w:szCs w:val="22"/>
              </w:rPr>
            </w:pPr>
          </w:p>
        </w:tc>
      </w:tr>
      <w:tr w:rsidR="00A705D5">
        <w:tc>
          <w:tcPr>
            <w:tcW w:w="8872" w:type="dxa"/>
          </w:tcPr>
          <w:p w:rsidR="00A705D5" w:rsidRDefault="00A705D5" w:rsidP="00A705D5">
            <w:pPr>
              <w:rPr>
                <w:b/>
                <w:sz w:val="22"/>
                <w:szCs w:val="22"/>
              </w:rPr>
            </w:pPr>
          </w:p>
        </w:tc>
      </w:tr>
    </w:tbl>
    <w:p w:rsidR="008D25F0" w:rsidRPr="003B5579" w:rsidRDefault="008D25F0" w:rsidP="008D25F0">
      <w:pPr>
        <w:rPr>
          <w:b/>
          <w:sz w:val="22"/>
          <w:szCs w:val="22"/>
        </w:rPr>
      </w:pPr>
    </w:p>
    <w:sectPr w:rsidR="008D25F0" w:rsidRPr="003B5579" w:rsidSect="00356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134" w:right="1134" w:bottom="851" w:left="1701" w:header="851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3DD" w:rsidRDefault="008C13DD">
      <w:r>
        <w:separator/>
      </w:r>
    </w:p>
  </w:endnote>
  <w:endnote w:type="continuationSeparator" w:id="0">
    <w:p w:rsidR="008C13DD" w:rsidRDefault="008C1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F0" w:rsidRDefault="003565F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F0" w:rsidRDefault="003565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F0" w:rsidRDefault="003565F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3DD" w:rsidRDefault="008C13DD">
      <w:r>
        <w:separator/>
      </w:r>
    </w:p>
  </w:footnote>
  <w:footnote w:type="continuationSeparator" w:id="0">
    <w:p w:rsidR="008C13DD" w:rsidRDefault="008C1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F0" w:rsidRDefault="003565F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D1E" w:rsidRDefault="00645D1E" w:rsidP="00645D1E">
    <w:pPr>
      <w:pStyle w:val="Encabezado"/>
      <w:ind w:right="360"/>
      <w:jc w:val="center"/>
      <w:rPr>
        <w:b/>
      </w:rPr>
    </w:pPr>
    <w:r>
      <w:rPr>
        <w:b/>
        <w:noProof/>
      </w:rPr>
      <w:drawing>
        <wp:inline distT="0" distB="0" distL="0" distR="0">
          <wp:extent cx="723900" cy="590550"/>
          <wp:effectExtent l="19050" t="0" r="0" b="0"/>
          <wp:docPr id="2" name="Imagen 1" descr="LOGO USA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SAB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5D1E" w:rsidRDefault="00645D1E" w:rsidP="00645D1E">
    <w:pPr>
      <w:pStyle w:val="Encabezado"/>
      <w:ind w:right="360"/>
      <w:jc w:val="center"/>
      <w:rPr>
        <w:b/>
      </w:rPr>
    </w:pPr>
  </w:p>
  <w:p w:rsidR="00645D1E" w:rsidRPr="00645D1E" w:rsidRDefault="00645D1E" w:rsidP="00645D1E">
    <w:pPr>
      <w:pStyle w:val="Encabezado"/>
      <w:pBdr>
        <w:bottom w:val="single" w:sz="4" w:space="1" w:color="auto"/>
      </w:pBdr>
      <w:jc w:val="center"/>
      <w:rPr>
        <w:b/>
      </w:rPr>
    </w:pPr>
    <w:r w:rsidRPr="00D82401">
      <w:rPr>
        <w:b/>
      </w:rPr>
      <w:t>PSICOLOGÍA DEL PENSAMIENTO Y EL LENGUAJE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F0" w:rsidRDefault="003565F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517"/>
    <w:multiLevelType w:val="hybridMultilevel"/>
    <w:tmpl w:val="833C02A2"/>
    <w:lvl w:ilvl="0" w:tplc="E7B83A3A">
      <w:start w:val="1"/>
      <w:numFmt w:val="lowerLetter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color w:val="auto"/>
        <w:sz w:val="20"/>
        <w:u w:val="none"/>
      </w:rPr>
    </w:lvl>
    <w:lvl w:ilvl="1" w:tplc="F402BB7E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  <w:b/>
        <w:i w:val="0"/>
        <w:color w:val="auto"/>
        <w:sz w:val="20"/>
        <w:szCs w:val="20"/>
        <w:u w:val="none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672086"/>
    <w:multiLevelType w:val="hybridMultilevel"/>
    <w:tmpl w:val="8F5069E8"/>
    <w:lvl w:ilvl="0" w:tplc="C430E898">
      <w:start w:val="2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color w:val="auto"/>
        <w:sz w:val="2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66354B"/>
    <w:multiLevelType w:val="multilevel"/>
    <w:tmpl w:val="F2BA91EE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51488E"/>
    <w:multiLevelType w:val="multilevel"/>
    <w:tmpl w:val="833C02A2"/>
    <w:lvl w:ilvl="0">
      <w:start w:val="1"/>
      <w:numFmt w:val="lowerLetter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  <w:b/>
        <w:i w:val="0"/>
        <w:color w:val="auto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FB5F79"/>
    <w:multiLevelType w:val="hybridMultilevel"/>
    <w:tmpl w:val="EFB2240A"/>
    <w:lvl w:ilvl="0" w:tplc="C430E898">
      <w:start w:val="2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color w:val="auto"/>
        <w:sz w:val="2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897B63"/>
    <w:multiLevelType w:val="hybridMultilevel"/>
    <w:tmpl w:val="CE286D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A6088F"/>
    <w:multiLevelType w:val="hybridMultilevel"/>
    <w:tmpl w:val="5B08C714"/>
    <w:lvl w:ilvl="0" w:tplc="F402BB7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63593"/>
    <w:rsid w:val="000321D8"/>
    <w:rsid w:val="001C4A19"/>
    <w:rsid w:val="00217063"/>
    <w:rsid w:val="002A68A6"/>
    <w:rsid w:val="002D3AFF"/>
    <w:rsid w:val="003565F0"/>
    <w:rsid w:val="00363593"/>
    <w:rsid w:val="003725DD"/>
    <w:rsid w:val="00384F5A"/>
    <w:rsid w:val="003B5579"/>
    <w:rsid w:val="004840D6"/>
    <w:rsid w:val="0053186F"/>
    <w:rsid w:val="00570DF8"/>
    <w:rsid w:val="00575B47"/>
    <w:rsid w:val="005F1520"/>
    <w:rsid w:val="00645D1E"/>
    <w:rsid w:val="00647C83"/>
    <w:rsid w:val="00670F82"/>
    <w:rsid w:val="0068530B"/>
    <w:rsid w:val="006F5596"/>
    <w:rsid w:val="00771661"/>
    <w:rsid w:val="00872ED1"/>
    <w:rsid w:val="008C13DD"/>
    <w:rsid w:val="008D25F0"/>
    <w:rsid w:val="00932684"/>
    <w:rsid w:val="00A02A31"/>
    <w:rsid w:val="00A705D5"/>
    <w:rsid w:val="00A91EC6"/>
    <w:rsid w:val="00AB28AA"/>
    <w:rsid w:val="00AB76DA"/>
    <w:rsid w:val="00B24E77"/>
    <w:rsid w:val="00BF6A5A"/>
    <w:rsid w:val="00C26323"/>
    <w:rsid w:val="00D84CAB"/>
    <w:rsid w:val="00E305E9"/>
    <w:rsid w:val="00F309A2"/>
    <w:rsid w:val="00F46550"/>
    <w:rsid w:val="00FF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593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359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63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6359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C26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263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5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Aguas de Cartagena S.A. E.S.P.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Patricia Llano Restrepo</dc:creator>
  <cp:keywords/>
  <dc:description/>
  <cp:lastModifiedBy>Patricia Llano</cp:lastModifiedBy>
  <cp:revision>6</cp:revision>
  <dcterms:created xsi:type="dcterms:W3CDTF">2012-08-22T01:22:00Z</dcterms:created>
  <dcterms:modified xsi:type="dcterms:W3CDTF">2012-09-12T01:54:00Z</dcterms:modified>
</cp:coreProperties>
</file>